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141EC" w14:textId="77777777" w:rsidR="00A429AB" w:rsidRDefault="00A429AB" w:rsidP="00A429AB">
      <w:pPr>
        <w:pStyle w:val="NormalWeb"/>
        <w:spacing w:after="0" w:line="360" w:lineRule="auto"/>
        <w:ind w:left="5103" w:right="-567"/>
        <w:jc w:val="both"/>
        <w:rPr>
          <w:b/>
        </w:rPr>
      </w:pPr>
    </w:p>
    <w:p w14:paraId="53077F1A" w14:textId="054C0105" w:rsidR="00A429AB" w:rsidRPr="00311237" w:rsidRDefault="00A429AB" w:rsidP="00A429AB">
      <w:pPr>
        <w:pStyle w:val="NormalWeb"/>
        <w:spacing w:after="0" w:line="360" w:lineRule="auto"/>
        <w:ind w:left="5103" w:right="-567"/>
        <w:jc w:val="both"/>
        <w:rPr>
          <w:b/>
        </w:rPr>
      </w:pPr>
      <w:r w:rsidRPr="00311237">
        <w:rPr>
          <w:b/>
        </w:rPr>
        <w:t xml:space="preserve">PORTARIA Nº. </w:t>
      </w:r>
      <w:r w:rsidR="000F401F">
        <w:rPr>
          <w:b/>
        </w:rPr>
        <w:t>013</w:t>
      </w:r>
      <w:bookmarkStart w:id="0" w:name="_GoBack"/>
      <w:bookmarkEnd w:id="0"/>
      <w:r w:rsidRPr="00311237">
        <w:rPr>
          <w:b/>
        </w:rPr>
        <w:t>/202</w:t>
      </w:r>
      <w:r>
        <w:rPr>
          <w:b/>
        </w:rPr>
        <w:t>5</w:t>
      </w:r>
    </w:p>
    <w:p w14:paraId="61A3EC9F" w14:textId="77777777" w:rsidR="00A429AB" w:rsidRPr="00311237" w:rsidRDefault="00A429AB" w:rsidP="00A429AB">
      <w:pPr>
        <w:pStyle w:val="NormalWeb"/>
        <w:spacing w:after="0" w:line="360" w:lineRule="auto"/>
        <w:ind w:left="5103" w:right="-567"/>
        <w:jc w:val="both"/>
      </w:pPr>
    </w:p>
    <w:p w14:paraId="68B98A58" w14:textId="528F5D80" w:rsidR="00A429AB" w:rsidRPr="00311237" w:rsidRDefault="00A429AB" w:rsidP="00A429AB">
      <w:pPr>
        <w:pStyle w:val="NormalWeb"/>
        <w:spacing w:after="0" w:line="360" w:lineRule="auto"/>
        <w:ind w:left="5103" w:right="-567"/>
        <w:jc w:val="both"/>
        <w:rPr>
          <w:b/>
        </w:rPr>
      </w:pPr>
      <w:r w:rsidRPr="00311237">
        <w:rPr>
          <w:b/>
        </w:rPr>
        <w:t>SÚMULA: “</w:t>
      </w:r>
      <w:r>
        <w:rPr>
          <w:b/>
        </w:rPr>
        <w:t>FIXA NOVO HORÁRIO DE EXPEDIENTE NO ÂMBITO DA CÂMARA MUNICIPAL DE CARLINDA</w:t>
      </w:r>
      <w:r w:rsidRPr="00311237">
        <w:rPr>
          <w:b/>
        </w:rPr>
        <w:t>”.</w:t>
      </w:r>
    </w:p>
    <w:p w14:paraId="30FD321A" w14:textId="77777777" w:rsidR="00A429AB" w:rsidRPr="00311237" w:rsidRDefault="00A429AB" w:rsidP="00A429AB">
      <w:pPr>
        <w:pStyle w:val="NormalWeb"/>
        <w:spacing w:after="0" w:line="360" w:lineRule="auto"/>
        <w:ind w:right="-567"/>
        <w:jc w:val="both"/>
      </w:pPr>
    </w:p>
    <w:p w14:paraId="7C77EB01" w14:textId="154D6363" w:rsidR="00A429AB" w:rsidRPr="00311237" w:rsidRDefault="00A429AB" w:rsidP="00A429AB">
      <w:pPr>
        <w:pStyle w:val="NormalWeb"/>
        <w:spacing w:after="0" w:line="360" w:lineRule="auto"/>
        <w:ind w:right="-567" w:firstLine="1701"/>
        <w:jc w:val="both"/>
      </w:pPr>
      <w:r>
        <w:t>A</w:t>
      </w:r>
      <w:r w:rsidRPr="00311237">
        <w:t xml:space="preserve"> Senhor</w:t>
      </w:r>
      <w:r>
        <w:t>a</w:t>
      </w:r>
      <w:r w:rsidRPr="00311237">
        <w:t xml:space="preserve"> </w:t>
      </w:r>
      <w:r>
        <w:rPr>
          <w:b/>
        </w:rPr>
        <w:t xml:space="preserve">Lucia de Souza </w:t>
      </w:r>
      <w:proofErr w:type="spellStart"/>
      <w:r>
        <w:rPr>
          <w:b/>
        </w:rPr>
        <w:t>Kanno</w:t>
      </w:r>
      <w:proofErr w:type="spellEnd"/>
      <w:r w:rsidRPr="00311237">
        <w:t>, Presidente da Câmara Municipal de Vereadores de Carlinda, Estado de Mato Grosso, no uso das atribuições legais que lhe são concedidas por Lei,</w:t>
      </w:r>
    </w:p>
    <w:p w14:paraId="1F7F8438" w14:textId="77777777" w:rsidR="00A429AB" w:rsidRPr="00311237" w:rsidRDefault="00A429AB" w:rsidP="00A429AB">
      <w:pPr>
        <w:pStyle w:val="NormalWeb"/>
        <w:spacing w:after="0" w:line="360" w:lineRule="auto"/>
        <w:ind w:right="-567" w:firstLine="1701"/>
        <w:jc w:val="both"/>
        <w:rPr>
          <w:b/>
        </w:rPr>
      </w:pPr>
    </w:p>
    <w:p w14:paraId="7A001FBF" w14:textId="35F1AEE7" w:rsidR="00A429AB" w:rsidRPr="00311237" w:rsidRDefault="00A429AB" w:rsidP="001905E9">
      <w:pPr>
        <w:pStyle w:val="NormalWeb"/>
        <w:spacing w:line="480" w:lineRule="auto"/>
        <w:ind w:right="-567" w:firstLine="1701"/>
        <w:jc w:val="both"/>
      </w:pPr>
      <w:r w:rsidRPr="00311237">
        <w:rPr>
          <w:b/>
        </w:rPr>
        <w:t>Considerando</w:t>
      </w:r>
      <w:r w:rsidRPr="00311237">
        <w:t xml:space="preserve"> </w:t>
      </w:r>
      <w:r>
        <w:t>a necessidade de promover ações e medidas que assegurem a economia de recursos do município de Carlinda;</w:t>
      </w:r>
    </w:p>
    <w:p w14:paraId="71CEE68F" w14:textId="52AFF6F6" w:rsidR="00A429AB" w:rsidRDefault="00A429AB" w:rsidP="001905E9">
      <w:pPr>
        <w:pStyle w:val="NormalWeb"/>
        <w:spacing w:line="480" w:lineRule="auto"/>
        <w:ind w:right="-567" w:firstLine="1701"/>
        <w:jc w:val="both"/>
      </w:pPr>
      <w:r w:rsidRPr="00311237">
        <w:rPr>
          <w:b/>
        </w:rPr>
        <w:t xml:space="preserve">Considerando </w:t>
      </w:r>
      <w:r>
        <w:t>a baixa frequência e movimentação de público e demais interessados no prédio da Câmara Municipal de Carlinda no período vespertino;</w:t>
      </w:r>
    </w:p>
    <w:p w14:paraId="296FE5AD" w14:textId="7F918E00" w:rsidR="00A429AB" w:rsidRDefault="00A429AB" w:rsidP="001905E9">
      <w:pPr>
        <w:pStyle w:val="NormalWeb"/>
        <w:spacing w:line="480" w:lineRule="auto"/>
        <w:ind w:right="-567" w:firstLine="1701"/>
        <w:jc w:val="both"/>
      </w:pPr>
      <w:r w:rsidRPr="00311237">
        <w:rPr>
          <w:b/>
        </w:rPr>
        <w:t>Considerando</w:t>
      </w:r>
      <w:r>
        <w:rPr>
          <w:b/>
        </w:rPr>
        <w:t xml:space="preserve"> </w:t>
      </w:r>
      <w:r>
        <w:t xml:space="preserve">que a Câmara Municipal de Carlinda possui alta demanda de trabalho administrativo e de reuniões apenas no período matutino, proporcionando que no período vespertino seja destinado </w:t>
      </w:r>
      <w:r w:rsidR="001905E9">
        <w:t>às</w:t>
      </w:r>
      <w:r>
        <w:t xml:space="preserve"> diligências dos vereadores fora das dependências da Câmara Municipal; </w:t>
      </w:r>
    </w:p>
    <w:p w14:paraId="44CADCB6" w14:textId="029E2E2F" w:rsidR="00A429AB" w:rsidRDefault="00A429AB" w:rsidP="001905E9">
      <w:pPr>
        <w:pStyle w:val="NormalWeb"/>
        <w:spacing w:line="480" w:lineRule="auto"/>
        <w:ind w:right="-567" w:firstLine="1701"/>
        <w:jc w:val="both"/>
      </w:pPr>
      <w:r w:rsidRPr="00311237">
        <w:rPr>
          <w:b/>
        </w:rPr>
        <w:t>Considerando</w:t>
      </w:r>
      <w:r>
        <w:rPr>
          <w:b/>
        </w:rPr>
        <w:t xml:space="preserve"> </w:t>
      </w:r>
      <w:r w:rsidRPr="00A429AB">
        <w:t>que a Câmara Municipal de Carlinda</w:t>
      </w:r>
      <w:r>
        <w:rPr>
          <w:b/>
        </w:rPr>
        <w:t xml:space="preserve"> </w:t>
      </w:r>
      <w:r>
        <w:t xml:space="preserve">passará a ter sessões ordinárias no período noturno; </w:t>
      </w:r>
    </w:p>
    <w:p w14:paraId="095E8317" w14:textId="77777777" w:rsidR="001905E9" w:rsidRPr="00311237" w:rsidRDefault="001905E9" w:rsidP="001905E9">
      <w:pPr>
        <w:pStyle w:val="NormalWeb"/>
        <w:spacing w:line="480" w:lineRule="auto"/>
        <w:ind w:right="-567" w:firstLine="1701"/>
        <w:jc w:val="both"/>
      </w:pPr>
    </w:p>
    <w:p w14:paraId="35821B2B" w14:textId="77777777" w:rsidR="00A429AB" w:rsidRPr="00311237" w:rsidRDefault="00A429AB" w:rsidP="00A429AB">
      <w:pPr>
        <w:pStyle w:val="NormalWeb"/>
        <w:spacing w:after="0" w:line="360" w:lineRule="auto"/>
        <w:ind w:left="1701" w:right="-567"/>
        <w:jc w:val="both"/>
        <w:rPr>
          <w:b/>
        </w:rPr>
      </w:pPr>
      <w:r w:rsidRPr="00311237">
        <w:rPr>
          <w:b/>
        </w:rPr>
        <w:lastRenderedPageBreak/>
        <w:t>R E S O L V E:</w:t>
      </w:r>
    </w:p>
    <w:p w14:paraId="5B590D6C" w14:textId="7278E8FE" w:rsidR="00A429AB" w:rsidRPr="00311237" w:rsidRDefault="00A429AB" w:rsidP="00A429AB">
      <w:pPr>
        <w:pStyle w:val="NormalWeb"/>
        <w:spacing w:after="0" w:line="360" w:lineRule="auto"/>
        <w:ind w:right="-567" w:firstLine="1701"/>
        <w:jc w:val="both"/>
      </w:pPr>
      <w:r w:rsidRPr="00311237">
        <w:t xml:space="preserve">Art. 1º - </w:t>
      </w:r>
      <w:r>
        <w:t>Fica decretado novo horário de expediente administrativo</w:t>
      </w:r>
      <w:r w:rsidR="001905E9">
        <w:t xml:space="preserve"> da Câmara Municipal de Carlinda</w:t>
      </w:r>
      <w:r>
        <w:t>, destinado ao atendimento ao público em geral, de segundas-feiras às sextas-feiras, entre 07h até 13h</w:t>
      </w:r>
      <w:r w:rsidR="001905E9">
        <w:t>.</w:t>
      </w:r>
    </w:p>
    <w:p w14:paraId="1E6FFAB2" w14:textId="5608EAE6" w:rsidR="00A429AB" w:rsidRDefault="00A429AB" w:rsidP="001905E9">
      <w:pPr>
        <w:pStyle w:val="NormalWeb"/>
        <w:spacing w:after="0" w:line="360" w:lineRule="auto"/>
        <w:ind w:right="-567" w:firstLine="1701"/>
        <w:jc w:val="both"/>
      </w:pPr>
      <w:r w:rsidRPr="00311237">
        <w:t xml:space="preserve">Art. 2º - </w:t>
      </w:r>
      <w:r w:rsidR="001905E9">
        <w:t>Esta portaria passará ter vigência a partir de</w:t>
      </w:r>
      <w:r w:rsidR="000F401F">
        <w:t xml:space="preserve"> 02 </w:t>
      </w:r>
      <w:r w:rsidR="001905E9">
        <w:t>de fevereiro de 2025, com encerramento do recesso parlamentar.</w:t>
      </w:r>
    </w:p>
    <w:p w14:paraId="76CCE576" w14:textId="2F286AC6" w:rsidR="00A429AB" w:rsidRDefault="00A429AB" w:rsidP="00A429AB">
      <w:pPr>
        <w:pStyle w:val="NormalWeb"/>
        <w:spacing w:after="0" w:line="360" w:lineRule="auto"/>
        <w:ind w:right="-567"/>
        <w:jc w:val="both"/>
      </w:pPr>
    </w:p>
    <w:p w14:paraId="3C94F304" w14:textId="77777777" w:rsidR="000F401F" w:rsidRPr="00311237" w:rsidRDefault="000F401F" w:rsidP="00A429AB">
      <w:pPr>
        <w:pStyle w:val="NormalWeb"/>
        <w:spacing w:after="0" w:line="360" w:lineRule="auto"/>
        <w:ind w:right="-567"/>
        <w:jc w:val="both"/>
      </w:pPr>
    </w:p>
    <w:p w14:paraId="5D1D9F04" w14:textId="77777777" w:rsidR="000F401F" w:rsidRDefault="001905E9" w:rsidP="000F401F">
      <w:pPr>
        <w:pStyle w:val="NormalWeb"/>
        <w:spacing w:before="0" w:beforeAutospacing="0" w:after="0"/>
        <w:ind w:right="-567"/>
        <w:jc w:val="center"/>
      </w:pPr>
      <w:r>
        <w:t>LUCIA DE SOUZA KANNO</w:t>
      </w:r>
    </w:p>
    <w:p w14:paraId="6870B7AF" w14:textId="5F0BA74A" w:rsidR="00A429AB" w:rsidRPr="000F401F" w:rsidRDefault="00A429AB" w:rsidP="000F401F">
      <w:pPr>
        <w:pStyle w:val="NormalWeb"/>
        <w:spacing w:before="0" w:beforeAutospacing="0" w:after="0"/>
        <w:ind w:right="-567"/>
        <w:jc w:val="center"/>
      </w:pPr>
      <w:r w:rsidRPr="00311237">
        <w:rPr>
          <w:b/>
        </w:rPr>
        <w:t>Presidente da Câmara</w:t>
      </w:r>
    </w:p>
    <w:p w14:paraId="59AF181A" w14:textId="77777777" w:rsidR="00C73AF6" w:rsidRPr="00774A42" w:rsidRDefault="00C73AF6" w:rsidP="00A429AB">
      <w:pPr>
        <w:ind w:right="-567"/>
        <w:jc w:val="both"/>
      </w:pPr>
    </w:p>
    <w:sectPr w:rsidR="00C73AF6" w:rsidRPr="00774A42" w:rsidSect="004E4FF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274" w:bottom="1843" w:left="709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595F5" w14:textId="77777777" w:rsidR="00EB55E1" w:rsidRDefault="00EB55E1" w:rsidP="00AC70CB">
      <w:pPr>
        <w:spacing w:after="0" w:line="240" w:lineRule="auto"/>
      </w:pPr>
      <w:r>
        <w:separator/>
      </w:r>
    </w:p>
  </w:endnote>
  <w:endnote w:type="continuationSeparator" w:id="0">
    <w:p w14:paraId="1A51D26A" w14:textId="77777777" w:rsidR="00EB55E1" w:rsidRDefault="00EB55E1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365123FD">
          <wp:simplePos x="0" y="0"/>
          <wp:positionH relativeFrom="column">
            <wp:posOffset>-108585</wp:posOffset>
          </wp:positionH>
          <wp:positionV relativeFrom="paragraph">
            <wp:posOffset>-48260</wp:posOffset>
          </wp:positionV>
          <wp:extent cx="6864985" cy="700405"/>
          <wp:effectExtent l="0" t="0" r="0" b="444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73703" w14:textId="77777777" w:rsidR="00EB55E1" w:rsidRDefault="00EB55E1" w:rsidP="00AC70CB">
      <w:pPr>
        <w:spacing w:after="0" w:line="240" w:lineRule="auto"/>
      </w:pPr>
      <w:r>
        <w:separator/>
      </w:r>
    </w:p>
  </w:footnote>
  <w:footnote w:type="continuationSeparator" w:id="0">
    <w:p w14:paraId="73AA5E10" w14:textId="77777777" w:rsidR="00EB55E1" w:rsidRDefault="00EB55E1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85201" w14:textId="11DDB53D" w:rsidR="00C35955" w:rsidRDefault="00C359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85C" w14:textId="017EAFDE" w:rsidR="00C7170D" w:rsidRDefault="002D299B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2C7363D9">
          <wp:simplePos x="0" y="0"/>
          <wp:positionH relativeFrom="column">
            <wp:posOffset>-108585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C5911" w14:textId="23B27FCE" w:rsidR="00C35955" w:rsidRDefault="00C359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5CA7E8F"/>
    <w:multiLevelType w:val="multilevel"/>
    <w:tmpl w:val="F3129D9C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Verdana" w:hAnsi="Verdana" w:cs="Calibri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92E03"/>
    <w:rsid w:val="000A64AB"/>
    <w:rsid w:val="000C0F7C"/>
    <w:rsid w:val="000D7012"/>
    <w:rsid w:val="000F401F"/>
    <w:rsid w:val="00113D1B"/>
    <w:rsid w:val="0011596D"/>
    <w:rsid w:val="001669C9"/>
    <w:rsid w:val="001731B5"/>
    <w:rsid w:val="001905E9"/>
    <w:rsid w:val="00194AF8"/>
    <w:rsid w:val="001E4292"/>
    <w:rsid w:val="001E6A79"/>
    <w:rsid w:val="001F0DA1"/>
    <w:rsid w:val="00204C88"/>
    <w:rsid w:val="00231F30"/>
    <w:rsid w:val="00236AFB"/>
    <w:rsid w:val="00244AE8"/>
    <w:rsid w:val="0028446A"/>
    <w:rsid w:val="00291D69"/>
    <w:rsid w:val="002D299B"/>
    <w:rsid w:val="002D66B5"/>
    <w:rsid w:val="002F7F7D"/>
    <w:rsid w:val="00302B10"/>
    <w:rsid w:val="003434FD"/>
    <w:rsid w:val="00366CED"/>
    <w:rsid w:val="00371B96"/>
    <w:rsid w:val="0037377B"/>
    <w:rsid w:val="00396F3A"/>
    <w:rsid w:val="003E1F5E"/>
    <w:rsid w:val="00400A92"/>
    <w:rsid w:val="00436E73"/>
    <w:rsid w:val="0044015D"/>
    <w:rsid w:val="004647DD"/>
    <w:rsid w:val="0048575F"/>
    <w:rsid w:val="00487109"/>
    <w:rsid w:val="004A5AF9"/>
    <w:rsid w:val="004D008D"/>
    <w:rsid w:val="004E4FFA"/>
    <w:rsid w:val="00512DBA"/>
    <w:rsid w:val="0054684E"/>
    <w:rsid w:val="00570DF6"/>
    <w:rsid w:val="005762C3"/>
    <w:rsid w:val="005C48FC"/>
    <w:rsid w:val="00617537"/>
    <w:rsid w:val="00675060"/>
    <w:rsid w:val="00677A57"/>
    <w:rsid w:val="00683EEA"/>
    <w:rsid w:val="006D27F9"/>
    <w:rsid w:val="006E7962"/>
    <w:rsid w:val="007073A6"/>
    <w:rsid w:val="00737CB5"/>
    <w:rsid w:val="007542C5"/>
    <w:rsid w:val="00771B48"/>
    <w:rsid w:val="00774A42"/>
    <w:rsid w:val="00776E66"/>
    <w:rsid w:val="00781455"/>
    <w:rsid w:val="007C5BF2"/>
    <w:rsid w:val="00825A9C"/>
    <w:rsid w:val="00874741"/>
    <w:rsid w:val="008A2515"/>
    <w:rsid w:val="008B0CB1"/>
    <w:rsid w:val="008B5140"/>
    <w:rsid w:val="008B7129"/>
    <w:rsid w:val="008F043A"/>
    <w:rsid w:val="008F2BFE"/>
    <w:rsid w:val="009072DE"/>
    <w:rsid w:val="00932975"/>
    <w:rsid w:val="00943D1C"/>
    <w:rsid w:val="009445D0"/>
    <w:rsid w:val="00966668"/>
    <w:rsid w:val="00975B0D"/>
    <w:rsid w:val="009A37FA"/>
    <w:rsid w:val="009C19A8"/>
    <w:rsid w:val="00A06D56"/>
    <w:rsid w:val="00A3429C"/>
    <w:rsid w:val="00A429AB"/>
    <w:rsid w:val="00A53F7E"/>
    <w:rsid w:val="00A57407"/>
    <w:rsid w:val="00A626F9"/>
    <w:rsid w:val="00A6305B"/>
    <w:rsid w:val="00A869A2"/>
    <w:rsid w:val="00AC1751"/>
    <w:rsid w:val="00AC70CB"/>
    <w:rsid w:val="00AC7FAA"/>
    <w:rsid w:val="00B03EF4"/>
    <w:rsid w:val="00B0734F"/>
    <w:rsid w:val="00B62D95"/>
    <w:rsid w:val="00B840EC"/>
    <w:rsid w:val="00B90C8C"/>
    <w:rsid w:val="00BA1109"/>
    <w:rsid w:val="00BA4C5C"/>
    <w:rsid w:val="00BD6A46"/>
    <w:rsid w:val="00BF5735"/>
    <w:rsid w:val="00C27E4A"/>
    <w:rsid w:val="00C344AA"/>
    <w:rsid w:val="00C35955"/>
    <w:rsid w:val="00C47BD6"/>
    <w:rsid w:val="00C56036"/>
    <w:rsid w:val="00C61E1D"/>
    <w:rsid w:val="00C64A0A"/>
    <w:rsid w:val="00C7170D"/>
    <w:rsid w:val="00C73AF6"/>
    <w:rsid w:val="00CB6DDD"/>
    <w:rsid w:val="00CF26A6"/>
    <w:rsid w:val="00CF545B"/>
    <w:rsid w:val="00D0267A"/>
    <w:rsid w:val="00D778FC"/>
    <w:rsid w:val="00D96A74"/>
    <w:rsid w:val="00DC17D0"/>
    <w:rsid w:val="00DD7049"/>
    <w:rsid w:val="00DE6658"/>
    <w:rsid w:val="00E2031A"/>
    <w:rsid w:val="00E265D5"/>
    <w:rsid w:val="00E3262F"/>
    <w:rsid w:val="00E37F54"/>
    <w:rsid w:val="00E809EC"/>
    <w:rsid w:val="00EB55E1"/>
    <w:rsid w:val="00ED322A"/>
    <w:rsid w:val="00F01879"/>
    <w:rsid w:val="00F458E3"/>
    <w:rsid w:val="00F77C34"/>
    <w:rsid w:val="00F9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08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776E66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776E66"/>
    <w:rPr>
      <w:rFonts w:ascii="Times New Roman" w:eastAsia="Times New Roman" w:hAnsi="Times New Roman" w:cs="Times New Roman"/>
      <w:b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rsid w:val="00236AFB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236A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table" w:styleId="Tabelacomgrade">
    <w:name w:val="Table Grid"/>
    <w:basedOn w:val="Tabelanormal"/>
    <w:uiPriority w:val="39"/>
    <w:rsid w:val="0023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78145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1455"/>
    <w:rPr>
      <w:rFonts w:ascii="Calibri" w:eastAsia="Times New Roman" w:hAnsi="Calibri" w:cs="Times New Roman"/>
      <w:kern w:val="0"/>
      <w14:ligatures w14:val="none"/>
    </w:rPr>
  </w:style>
  <w:style w:type="paragraph" w:styleId="NormalWeb">
    <w:name w:val="Normal (Web)"/>
    <w:basedOn w:val="Normal"/>
    <w:rsid w:val="00A429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0DC2C-D4F5-480F-99B7-61E39F35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CAMARA-02</cp:lastModifiedBy>
  <cp:revision>2</cp:revision>
  <cp:lastPrinted>2024-12-19T14:47:00Z</cp:lastPrinted>
  <dcterms:created xsi:type="dcterms:W3CDTF">2025-01-27T14:04:00Z</dcterms:created>
  <dcterms:modified xsi:type="dcterms:W3CDTF">2025-01-27T14:04:00Z</dcterms:modified>
</cp:coreProperties>
</file>