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D26E" w14:textId="048E4553" w:rsid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  <w:r w:rsidRPr="009F3445">
        <w:rPr>
          <w:rFonts w:ascii="Verdana" w:hAnsi="Verdana" w:cs="Arial"/>
          <w:b/>
        </w:rPr>
        <w:t xml:space="preserve">PORTARIA N° </w:t>
      </w:r>
      <w:r w:rsidR="00983376">
        <w:rPr>
          <w:rFonts w:ascii="Verdana" w:hAnsi="Verdana" w:cs="Arial"/>
          <w:b/>
        </w:rPr>
        <w:t>014</w:t>
      </w:r>
      <w:r w:rsidRPr="009F3445">
        <w:rPr>
          <w:rFonts w:ascii="Verdana" w:hAnsi="Verdana" w:cs="Arial"/>
          <w:b/>
        </w:rPr>
        <w:t>/2024</w:t>
      </w:r>
    </w:p>
    <w:p w14:paraId="2853A6AA" w14:textId="77777777" w:rsid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</w:p>
    <w:p w14:paraId="2C2D95D6" w14:textId="77777777" w:rsidR="009F3445" w:rsidRP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</w:p>
    <w:p w14:paraId="0BFCAE1D" w14:textId="765487F1" w:rsidR="009F3445" w:rsidRPr="009F3445" w:rsidRDefault="009F3445" w:rsidP="009F3445">
      <w:pPr>
        <w:ind w:left="4678" w:right="283"/>
        <w:jc w:val="both"/>
        <w:rPr>
          <w:rFonts w:ascii="Verdana" w:hAnsi="Verdana" w:cs="Arial"/>
        </w:rPr>
      </w:pPr>
      <w:r w:rsidRPr="009F3445">
        <w:rPr>
          <w:rFonts w:ascii="Verdana" w:hAnsi="Verdana" w:cs="Arial"/>
          <w:b/>
        </w:rPr>
        <w:t>SÚMULA:</w:t>
      </w:r>
      <w:r>
        <w:rPr>
          <w:rFonts w:ascii="Verdana" w:hAnsi="Verdana" w:cs="Arial"/>
        </w:rPr>
        <w:t xml:space="preserve"> “</w:t>
      </w:r>
      <w:r w:rsidRPr="009F3445">
        <w:rPr>
          <w:rFonts w:ascii="Verdana" w:hAnsi="Verdana" w:cs="Arial"/>
        </w:rPr>
        <w:t>AUTORIZA A CONVERSÃO EM PECÚNIA DE PARTE DA LICENÇA-PRÊMIO A SERVIDOR DA CÂMARA MUNICIPAL DE CARLINDA.</w:t>
      </w:r>
      <w:r>
        <w:rPr>
          <w:rFonts w:ascii="Verdana" w:hAnsi="Verdana" w:cs="Arial"/>
        </w:rPr>
        <w:t xml:space="preserve">” </w:t>
      </w:r>
    </w:p>
    <w:p w14:paraId="77B05471" w14:textId="77777777" w:rsidR="009F3445" w:rsidRDefault="009F3445" w:rsidP="009F3445">
      <w:pPr>
        <w:ind w:left="567" w:right="283"/>
        <w:jc w:val="both"/>
        <w:rPr>
          <w:rFonts w:ascii="Verdana" w:hAnsi="Verdana" w:cs="Arial"/>
        </w:rPr>
      </w:pPr>
    </w:p>
    <w:p w14:paraId="23F02DC6" w14:textId="77777777" w:rsidR="009F3445" w:rsidRPr="00983376" w:rsidRDefault="009F3445" w:rsidP="009F3445">
      <w:pPr>
        <w:ind w:left="567" w:right="283"/>
        <w:jc w:val="both"/>
        <w:rPr>
          <w:rFonts w:ascii="Verdana" w:hAnsi="Verdana" w:cs="Arial"/>
        </w:rPr>
      </w:pPr>
    </w:p>
    <w:p w14:paraId="50780509" w14:textId="77777777" w:rsidR="00983376" w:rsidRPr="00983376" w:rsidRDefault="00983376" w:rsidP="00983376">
      <w:pPr>
        <w:ind w:left="567"/>
        <w:jc w:val="both"/>
        <w:rPr>
          <w:rFonts w:ascii="Verdana" w:hAnsi="Verdana" w:cs="Arial"/>
        </w:rPr>
      </w:pPr>
      <w:r w:rsidRPr="00983376">
        <w:rPr>
          <w:rFonts w:ascii="Verdana" w:hAnsi="Verdana" w:cs="Arial"/>
        </w:rPr>
        <w:t xml:space="preserve">A Senhora </w:t>
      </w:r>
      <w:r w:rsidRPr="00983376">
        <w:rPr>
          <w:rFonts w:ascii="Verdana" w:hAnsi="Verdana" w:cs="Arial"/>
          <w:b/>
        </w:rPr>
        <w:t>Lucia de Souza Kanno</w:t>
      </w:r>
      <w:r w:rsidRPr="00983376">
        <w:rPr>
          <w:rFonts w:ascii="Verdana" w:hAnsi="Verdana" w:cs="Arial"/>
        </w:rPr>
        <w:t>, Presidente da Câmara Municipal de Vereadores de Carlinda, Estado de Mato Grosso, no uso das atribuições legais que lhe são concedidas por Lei,</w:t>
      </w:r>
    </w:p>
    <w:p w14:paraId="36DB5955" w14:textId="77777777" w:rsidR="009F3445" w:rsidRPr="009F3445" w:rsidRDefault="009F3445" w:rsidP="009F3445">
      <w:pPr>
        <w:pStyle w:val="Ttulo1"/>
        <w:ind w:left="567" w:right="283"/>
        <w:jc w:val="left"/>
        <w:rPr>
          <w:rFonts w:ascii="Verdana" w:hAnsi="Verdana" w:cs="Arial"/>
          <w:b/>
          <w:sz w:val="24"/>
          <w:szCs w:val="24"/>
          <w:u w:val="none"/>
        </w:rPr>
      </w:pPr>
    </w:p>
    <w:p w14:paraId="17FEEF8B" w14:textId="77777777" w:rsidR="009F3445" w:rsidRPr="009F3445" w:rsidRDefault="009F3445" w:rsidP="009F3445">
      <w:pPr>
        <w:pStyle w:val="Ttulo1"/>
        <w:ind w:left="567" w:right="283"/>
        <w:jc w:val="left"/>
        <w:rPr>
          <w:rFonts w:ascii="Verdana" w:hAnsi="Verdana" w:cs="Arial"/>
          <w:b/>
          <w:sz w:val="24"/>
          <w:szCs w:val="24"/>
          <w:u w:val="none"/>
        </w:rPr>
      </w:pPr>
      <w:r w:rsidRPr="009F3445">
        <w:rPr>
          <w:rFonts w:ascii="Verdana" w:hAnsi="Verdana" w:cs="Arial"/>
          <w:b/>
          <w:sz w:val="24"/>
          <w:szCs w:val="24"/>
          <w:u w:val="none"/>
        </w:rPr>
        <w:t>R E S O L V E:</w:t>
      </w:r>
    </w:p>
    <w:p w14:paraId="2A385CEC" w14:textId="77777777" w:rsidR="009F3445" w:rsidRPr="009F3445" w:rsidRDefault="009F3445" w:rsidP="009F3445">
      <w:pPr>
        <w:ind w:left="567" w:right="283"/>
        <w:jc w:val="both"/>
        <w:rPr>
          <w:rFonts w:ascii="Verdana" w:hAnsi="Verdana" w:cs="Arial"/>
        </w:rPr>
      </w:pPr>
    </w:p>
    <w:p w14:paraId="4F5190C4" w14:textId="6679493F" w:rsidR="009F3445" w:rsidRPr="009F3445" w:rsidRDefault="009F3445" w:rsidP="009F3445">
      <w:pPr>
        <w:ind w:left="567" w:right="283"/>
        <w:jc w:val="both"/>
        <w:rPr>
          <w:rFonts w:ascii="Verdana" w:hAnsi="Verdana" w:cs="Arial"/>
        </w:rPr>
      </w:pPr>
      <w:r w:rsidRPr="009F3445">
        <w:rPr>
          <w:rFonts w:ascii="Verdana" w:hAnsi="Verdana" w:cs="Arial"/>
          <w:b/>
        </w:rPr>
        <w:t>Art. 1º</w:t>
      </w:r>
      <w:r w:rsidRPr="009F3445">
        <w:rPr>
          <w:rFonts w:ascii="Verdana" w:hAnsi="Verdana" w:cs="Arial"/>
        </w:rPr>
        <w:t xml:space="preserve"> - Fica convertido em pecúnia </w:t>
      </w:r>
      <w:r w:rsidR="00983376">
        <w:rPr>
          <w:rFonts w:ascii="Verdana" w:hAnsi="Verdana" w:cs="Arial"/>
        </w:rPr>
        <w:t>6</w:t>
      </w:r>
      <w:r w:rsidRPr="009F3445">
        <w:rPr>
          <w:rFonts w:ascii="Verdana" w:hAnsi="Verdana" w:cs="Arial"/>
        </w:rPr>
        <w:t>0 (</w:t>
      </w:r>
      <w:r w:rsidR="00983376">
        <w:rPr>
          <w:rFonts w:ascii="Verdana" w:hAnsi="Verdana" w:cs="Arial"/>
        </w:rPr>
        <w:t>sessent</w:t>
      </w:r>
      <w:r w:rsidRPr="009F3445">
        <w:rPr>
          <w:rFonts w:ascii="Verdana" w:hAnsi="Verdana" w:cs="Arial"/>
        </w:rPr>
        <w:t xml:space="preserve">a) dias da </w:t>
      </w:r>
      <w:r w:rsidRPr="009F3445">
        <w:rPr>
          <w:rFonts w:ascii="Verdana" w:hAnsi="Verdana" w:cs="Arial"/>
          <w:b/>
        </w:rPr>
        <w:t>LICENÇA-PRÊMIO</w:t>
      </w:r>
      <w:r w:rsidRPr="009F3445">
        <w:rPr>
          <w:rFonts w:ascii="Verdana" w:hAnsi="Verdana" w:cs="Arial"/>
        </w:rPr>
        <w:t xml:space="preserve"> da servidora </w:t>
      </w:r>
      <w:r w:rsidRPr="009F3445">
        <w:rPr>
          <w:rFonts w:ascii="Verdana" w:hAnsi="Verdana" w:cs="Arial"/>
          <w:b/>
        </w:rPr>
        <w:t>SANDRA DOS SANTOS</w:t>
      </w:r>
      <w:r w:rsidRPr="009F3445">
        <w:rPr>
          <w:rFonts w:ascii="Verdana" w:hAnsi="Verdana" w:cs="Arial"/>
        </w:rPr>
        <w:t>, matrícula nº 052, auxiliar de serviços-gerais, referente ao Quinquênio 201</w:t>
      </w:r>
      <w:r>
        <w:rPr>
          <w:rFonts w:ascii="Verdana" w:hAnsi="Verdana" w:cs="Arial"/>
        </w:rPr>
        <w:t>9</w:t>
      </w:r>
      <w:r w:rsidRPr="009F3445">
        <w:rPr>
          <w:rFonts w:ascii="Verdana" w:hAnsi="Verdana" w:cs="Arial"/>
        </w:rPr>
        <w:t>/20</w:t>
      </w:r>
      <w:r>
        <w:rPr>
          <w:rFonts w:ascii="Verdana" w:hAnsi="Verdana" w:cs="Arial"/>
        </w:rPr>
        <w:t>24</w:t>
      </w:r>
      <w:r w:rsidRPr="009F3445">
        <w:rPr>
          <w:rFonts w:ascii="Verdana" w:hAnsi="Verdana" w:cs="Arial"/>
        </w:rPr>
        <w:t xml:space="preserve">, a ser paga no mês de </w:t>
      </w:r>
      <w:r w:rsidR="00983376">
        <w:rPr>
          <w:rFonts w:ascii="Verdana" w:hAnsi="Verdana" w:cs="Arial"/>
        </w:rPr>
        <w:t>janei</w:t>
      </w:r>
      <w:r w:rsidRPr="009F3445">
        <w:rPr>
          <w:rFonts w:ascii="Verdana" w:hAnsi="Verdana" w:cs="Arial"/>
        </w:rPr>
        <w:t>ro de 202</w:t>
      </w:r>
      <w:r w:rsidR="00983376">
        <w:rPr>
          <w:rFonts w:ascii="Verdana" w:hAnsi="Verdana" w:cs="Arial"/>
        </w:rPr>
        <w:t>5</w:t>
      </w:r>
      <w:r w:rsidRPr="009F3445">
        <w:rPr>
          <w:rFonts w:ascii="Verdana" w:hAnsi="Verdana" w:cs="Arial"/>
        </w:rPr>
        <w:t>.</w:t>
      </w:r>
    </w:p>
    <w:p w14:paraId="072B908A" w14:textId="77777777" w:rsidR="009F3445" w:rsidRPr="009F3445" w:rsidRDefault="009F3445" w:rsidP="009F3445">
      <w:pPr>
        <w:ind w:left="567" w:right="283"/>
        <w:jc w:val="both"/>
        <w:rPr>
          <w:rFonts w:ascii="Verdana" w:hAnsi="Verdana" w:cs="Arial"/>
        </w:rPr>
      </w:pPr>
      <w:r w:rsidRPr="009F3445">
        <w:rPr>
          <w:rFonts w:ascii="Verdana" w:hAnsi="Verdana" w:cs="Arial"/>
          <w:b/>
        </w:rPr>
        <w:t xml:space="preserve">Art. 2º </w:t>
      </w:r>
      <w:r w:rsidRPr="009F3445">
        <w:rPr>
          <w:rFonts w:ascii="Verdana" w:hAnsi="Verdana" w:cs="Arial"/>
        </w:rPr>
        <w:t>- A presente Portaria entra em vigor na data de sua publicação.</w:t>
      </w:r>
    </w:p>
    <w:p w14:paraId="2D54AFBD" w14:textId="77777777" w:rsidR="009F3445" w:rsidRPr="009F3445" w:rsidRDefault="009F3445" w:rsidP="009F3445">
      <w:pPr>
        <w:ind w:left="567" w:right="283"/>
        <w:jc w:val="center"/>
        <w:rPr>
          <w:rFonts w:ascii="Verdana" w:hAnsi="Verdana" w:cs="Arial"/>
        </w:rPr>
      </w:pPr>
    </w:p>
    <w:p w14:paraId="24E6A294" w14:textId="35F0805D" w:rsidR="009F3445" w:rsidRPr="009F3445" w:rsidRDefault="009F3445" w:rsidP="009F3445">
      <w:pPr>
        <w:ind w:left="567" w:right="283"/>
        <w:jc w:val="center"/>
        <w:rPr>
          <w:rFonts w:ascii="Verdana" w:hAnsi="Verdana" w:cs="Arial"/>
        </w:rPr>
      </w:pPr>
      <w:r w:rsidRPr="009F3445">
        <w:rPr>
          <w:rFonts w:ascii="Verdana" w:hAnsi="Verdana" w:cs="Arial"/>
        </w:rPr>
        <w:t>Gabinete do Presidente da Câmara Municipal de Carlinda, em 2</w:t>
      </w:r>
      <w:r w:rsidR="00983376">
        <w:rPr>
          <w:rFonts w:ascii="Verdana" w:hAnsi="Verdana" w:cs="Arial"/>
        </w:rPr>
        <w:t>9</w:t>
      </w:r>
      <w:r w:rsidRPr="009F3445">
        <w:rPr>
          <w:rFonts w:ascii="Verdana" w:hAnsi="Verdana" w:cs="Arial"/>
        </w:rPr>
        <w:t>/</w:t>
      </w:r>
      <w:r w:rsidR="00983376">
        <w:rPr>
          <w:rFonts w:ascii="Verdana" w:hAnsi="Verdana" w:cs="Arial"/>
        </w:rPr>
        <w:t>0</w:t>
      </w:r>
      <w:r w:rsidRPr="009F3445">
        <w:rPr>
          <w:rFonts w:ascii="Verdana" w:hAnsi="Verdana" w:cs="Arial"/>
        </w:rPr>
        <w:t>1/202</w:t>
      </w:r>
      <w:r w:rsidR="00983376">
        <w:rPr>
          <w:rFonts w:ascii="Verdana" w:hAnsi="Verdana" w:cs="Arial"/>
        </w:rPr>
        <w:t>5</w:t>
      </w:r>
      <w:r w:rsidRPr="009F3445">
        <w:rPr>
          <w:rFonts w:ascii="Verdana" w:hAnsi="Verdana" w:cs="Arial"/>
        </w:rPr>
        <w:t>.</w:t>
      </w:r>
    </w:p>
    <w:p w14:paraId="3EF7D518" w14:textId="77777777" w:rsidR="009F3445" w:rsidRPr="009F3445" w:rsidRDefault="009F3445" w:rsidP="009F3445">
      <w:pPr>
        <w:ind w:left="567" w:right="283"/>
        <w:jc w:val="both"/>
        <w:rPr>
          <w:rFonts w:ascii="Verdana" w:hAnsi="Verdana" w:cs="Arial"/>
        </w:rPr>
      </w:pPr>
    </w:p>
    <w:p w14:paraId="44B6BE94" w14:textId="77777777" w:rsidR="009F3445" w:rsidRPr="009F3445" w:rsidRDefault="009F3445" w:rsidP="009F3445">
      <w:pPr>
        <w:ind w:left="567" w:right="283"/>
        <w:jc w:val="both"/>
        <w:rPr>
          <w:rFonts w:ascii="Verdana" w:hAnsi="Verdana" w:cs="Arial"/>
        </w:rPr>
      </w:pPr>
      <w:r w:rsidRPr="009F3445">
        <w:rPr>
          <w:rFonts w:ascii="Verdana" w:hAnsi="Verdana" w:cs="Arial"/>
        </w:rPr>
        <w:t>Registre-se.</w:t>
      </w:r>
    </w:p>
    <w:p w14:paraId="31BA0AD5" w14:textId="4DFDB644" w:rsidR="009F3445" w:rsidRPr="009F3445" w:rsidRDefault="009F3445" w:rsidP="009F3445">
      <w:pPr>
        <w:ind w:left="567" w:right="283"/>
        <w:jc w:val="both"/>
        <w:rPr>
          <w:rFonts w:ascii="Verdana" w:hAnsi="Verdana" w:cs="Arial"/>
        </w:rPr>
      </w:pPr>
      <w:r w:rsidRPr="009F3445"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9F3445">
        <w:rPr>
          <w:rFonts w:ascii="Verdana" w:hAnsi="Verdana" w:cs="Arial"/>
        </w:rPr>
        <w:t>Publique-se.</w:t>
      </w:r>
    </w:p>
    <w:p w14:paraId="493E69C4" w14:textId="194625FF" w:rsidR="009F3445" w:rsidRPr="009F3445" w:rsidRDefault="009F3445" w:rsidP="009F3445">
      <w:pPr>
        <w:ind w:left="567" w:right="283"/>
        <w:jc w:val="both"/>
        <w:rPr>
          <w:rFonts w:ascii="Verdana" w:hAnsi="Verdana" w:cs="Arial"/>
        </w:rPr>
      </w:pPr>
      <w:r w:rsidRPr="009F3445">
        <w:rPr>
          <w:rFonts w:ascii="Verdana" w:hAnsi="Verdana" w:cs="Arial"/>
        </w:rPr>
        <w:tab/>
      </w:r>
      <w:r w:rsidRPr="009F3445"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9F3445">
        <w:rPr>
          <w:rFonts w:ascii="Verdana" w:hAnsi="Verdana" w:cs="Arial"/>
        </w:rPr>
        <w:t>Cumpra-se.</w:t>
      </w:r>
    </w:p>
    <w:p w14:paraId="7A6C5C9E" w14:textId="77777777" w:rsidR="009F3445" w:rsidRPr="009F3445" w:rsidRDefault="009F3445" w:rsidP="009F3445">
      <w:pPr>
        <w:ind w:left="567" w:right="283"/>
        <w:jc w:val="center"/>
        <w:rPr>
          <w:rFonts w:ascii="Verdana" w:hAnsi="Verdana" w:cs="Arial"/>
          <w:b/>
        </w:rPr>
      </w:pPr>
    </w:p>
    <w:p w14:paraId="1B05D639" w14:textId="77777777" w:rsidR="00FD27CC" w:rsidRPr="009F3445" w:rsidRDefault="00FD27CC" w:rsidP="009F3445">
      <w:pPr>
        <w:tabs>
          <w:tab w:val="left" w:pos="567"/>
        </w:tabs>
        <w:spacing w:line="360" w:lineRule="auto"/>
        <w:ind w:left="567" w:right="283"/>
        <w:jc w:val="both"/>
        <w:rPr>
          <w:rFonts w:ascii="Verdana" w:hAnsi="Verdana"/>
        </w:rPr>
      </w:pPr>
    </w:p>
    <w:p w14:paraId="66A1FE1C" w14:textId="7590C2A6" w:rsidR="00FD27CC" w:rsidRPr="009F3445" w:rsidRDefault="00983376" w:rsidP="00983376">
      <w:pPr>
        <w:tabs>
          <w:tab w:val="left" w:pos="567"/>
        </w:tabs>
        <w:spacing w:after="0" w:line="360" w:lineRule="auto"/>
        <w:ind w:left="567" w:right="284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LUCIA DE SOUZA KANNO</w:t>
      </w:r>
    </w:p>
    <w:p w14:paraId="2ECF0917" w14:textId="3EDFAD95" w:rsidR="00DC17D0" w:rsidRPr="001717D1" w:rsidRDefault="00FD27CC" w:rsidP="009F3445">
      <w:pPr>
        <w:tabs>
          <w:tab w:val="left" w:pos="567"/>
        </w:tabs>
        <w:spacing w:line="360" w:lineRule="auto"/>
        <w:ind w:left="567" w:right="283"/>
        <w:jc w:val="center"/>
        <w:rPr>
          <w:rFonts w:ascii="Verdana" w:hAnsi="Verdana"/>
        </w:rPr>
      </w:pPr>
      <w:r w:rsidRPr="009F3445">
        <w:rPr>
          <w:rFonts w:ascii="Verdana" w:hAnsi="Verdana"/>
          <w:b/>
        </w:rPr>
        <w:t>Presidente da Câmara</w:t>
      </w:r>
      <w:r w:rsidR="00AC70CB" w:rsidRPr="001717D1"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382C6F6D" wp14:editId="55FBF171">
            <wp:simplePos x="0" y="0"/>
            <wp:positionH relativeFrom="column">
              <wp:posOffset>834390</wp:posOffset>
            </wp:positionH>
            <wp:positionV relativeFrom="page">
              <wp:posOffset>4324350</wp:posOffset>
            </wp:positionV>
            <wp:extent cx="5093970" cy="2667000"/>
            <wp:effectExtent l="0" t="0" r="0" b="0"/>
            <wp:wrapNone/>
            <wp:docPr id="16649196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919662" name="Imagem 1664919662"/>
                    <pic:cNvPicPr/>
                  </pic:nvPicPr>
                  <pic:blipFill rotWithShape="1">
                    <a:blip r:embed="rId7" cstate="print"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24" t="24947" r="15744" b="24300"/>
                    <a:stretch/>
                  </pic:blipFill>
                  <pic:spPr bwMode="auto">
                    <a:xfrm>
                      <a:off x="0" y="0"/>
                      <a:ext cx="5093970" cy="266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17D0" w:rsidRPr="001717D1" w:rsidSect="00FD27CC">
      <w:headerReference w:type="default" r:id="rId9"/>
      <w:footerReference w:type="default" r:id="rId10"/>
      <w:pgSz w:w="11906" w:h="16838"/>
      <w:pgMar w:top="2269" w:right="991" w:bottom="1702" w:left="567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3829" w14:textId="77777777" w:rsidR="0035284F" w:rsidRDefault="0035284F" w:rsidP="00AC70CB">
      <w:pPr>
        <w:spacing w:after="0" w:line="240" w:lineRule="auto"/>
      </w:pPr>
      <w:r>
        <w:separator/>
      </w:r>
    </w:p>
  </w:endnote>
  <w:endnote w:type="continuationSeparator" w:id="0">
    <w:p w14:paraId="49A0F469" w14:textId="77777777" w:rsidR="0035284F" w:rsidRDefault="0035284F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7ADC7ED8">
          <wp:simplePos x="0" y="0"/>
          <wp:positionH relativeFrom="column">
            <wp:posOffset>-22860</wp:posOffset>
          </wp:positionH>
          <wp:positionV relativeFrom="paragraph">
            <wp:posOffset>-789256</wp:posOffset>
          </wp:positionV>
          <wp:extent cx="6864985" cy="700405"/>
          <wp:effectExtent l="0" t="0" r="0" b="4445"/>
          <wp:wrapSquare wrapText="bothSides"/>
          <wp:docPr id="10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FEF4" w14:textId="77777777" w:rsidR="0035284F" w:rsidRDefault="0035284F" w:rsidP="00AC70CB">
      <w:pPr>
        <w:spacing w:after="0" w:line="240" w:lineRule="auto"/>
      </w:pPr>
      <w:r>
        <w:separator/>
      </w:r>
    </w:p>
  </w:footnote>
  <w:footnote w:type="continuationSeparator" w:id="0">
    <w:p w14:paraId="5EE577CC" w14:textId="77777777" w:rsidR="0035284F" w:rsidRDefault="0035284F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085C" w14:textId="02E0ACFF" w:rsidR="00C7170D" w:rsidRDefault="00677A57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4B78C143">
          <wp:simplePos x="0" y="0"/>
          <wp:positionH relativeFrom="column">
            <wp:posOffset>-22860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36011"/>
    <w:rsid w:val="000A64AB"/>
    <w:rsid w:val="00113D1B"/>
    <w:rsid w:val="001717D1"/>
    <w:rsid w:val="00195ABA"/>
    <w:rsid w:val="001E6A79"/>
    <w:rsid w:val="0035284F"/>
    <w:rsid w:val="003B3012"/>
    <w:rsid w:val="0048575F"/>
    <w:rsid w:val="00495DDD"/>
    <w:rsid w:val="004A5AF9"/>
    <w:rsid w:val="00677A57"/>
    <w:rsid w:val="006F36B8"/>
    <w:rsid w:val="0089320A"/>
    <w:rsid w:val="00923AF4"/>
    <w:rsid w:val="00983376"/>
    <w:rsid w:val="009F3445"/>
    <w:rsid w:val="00AC70CB"/>
    <w:rsid w:val="00B73298"/>
    <w:rsid w:val="00C30C21"/>
    <w:rsid w:val="00C61E1D"/>
    <w:rsid w:val="00C7170D"/>
    <w:rsid w:val="00D60BDC"/>
    <w:rsid w:val="00DC17D0"/>
    <w:rsid w:val="00DD54D9"/>
    <w:rsid w:val="00EE1F55"/>
    <w:rsid w:val="00F905A9"/>
    <w:rsid w:val="00FD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D27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FD27CC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customStyle="1" w:styleId="fontstyle01">
    <w:name w:val="fontstyle01"/>
    <w:rsid w:val="00FD27C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D27C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17F0-4FF1-4C9A-90B3-75F15107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 Municipal de Carlinda</cp:lastModifiedBy>
  <cp:revision>2</cp:revision>
  <cp:lastPrinted>2024-11-27T18:59:00Z</cp:lastPrinted>
  <dcterms:created xsi:type="dcterms:W3CDTF">2025-01-29T12:44:00Z</dcterms:created>
  <dcterms:modified xsi:type="dcterms:W3CDTF">2025-01-29T12:44:00Z</dcterms:modified>
</cp:coreProperties>
</file>